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14.96932515337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2.3926380368098"/>
        <w:gridCol w:w="2394.1104294478528"/>
        <w:gridCol w:w="5468.4662576687115"/>
        <w:tblGridChange w:id="0">
          <w:tblGrid>
            <w:gridCol w:w="1952.3926380368098"/>
            <w:gridCol w:w="2394.1104294478528"/>
            <w:gridCol w:w="5468.4662576687115"/>
          </w:tblGrid>
        </w:tblGridChange>
      </w:tblGrid>
      <w:tr>
        <w:trPr>
          <w:cantSplit w:val="0"/>
          <w:trHeight w:val="1725.8203125"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March 28</w:t>
            </w:r>
            <w:r w:rsidDel="00000000" w:rsidR="00000000" w:rsidRPr="00000000">
              <w:rPr>
                <w:rFonts w:ascii="Calibri" w:cs="Calibri" w:eastAsia="Calibri" w:hAnsi="Calibri"/>
                <w:sz w:val="24"/>
                <w:szCs w:val="24"/>
                <w:rtl w:val="0"/>
              </w:rPr>
              <w:t xml:space="preserve"> 2024</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8:00 PM –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hyperlink r:id="rId6">
              <w:r w:rsidDel="00000000" w:rsidR="00000000" w:rsidRPr="00000000">
                <w:rPr>
                  <w:rFonts w:ascii="Roboto" w:cs="Roboto" w:eastAsia="Roboto" w:hAnsi="Roboto"/>
                  <w:color w:val="1155cc"/>
                  <w:sz w:val="24"/>
                  <w:szCs w:val="24"/>
                  <w:u w:val="single"/>
                  <w:rtl w:val="0"/>
                </w:rPr>
                <w:t xml:space="preserve">https://utoronto.zoom.us/j/82243432842</w:t>
              </w:r>
            </w:hyperlink>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80" w:hRule="atLeast"/>
          <w:tblHeader w:val="0"/>
        </w:trPr>
        <w:tc>
          <w:tcPr>
            <w:gridSpan w:val="3"/>
          </w:tcPr>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tcBorders>
              <w:lef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 </w:t>
            </w:r>
          </w:p>
        </w:tc>
        <w:tc>
          <w:tcPr>
            <w:tcBorders>
              <w:left w:color="000000" w:space="0" w:sz="4" w:val="single"/>
            </w:tcBorders>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Abby Fisher</w:t>
            </w:r>
          </w:p>
        </w:tc>
        <w:tc>
          <w:tcPr>
            <w:tcBorders>
              <w:left w:color="000000" w:space="0" w:sz="4" w:val="single"/>
            </w:tcBorders>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Opondo</w:t>
            </w:r>
          </w:p>
        </w:tc>
        <w:tc>
          <w:tcPr>
            <w:tcBorders>
              <w:left w:color="000000" w:space="0" w:sz="4" w:val="single"/>
            </w:tcBorders>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Biloki</w:t>
            </w:r>
          </w:p>
        </w:tc>
        <w:tc>
          <w:tcPr>
            <w:tcBorders>
              <w:left w:color="000000" w:space="0" w:sz="4" w:val="single"/>
            </w:tcBorders>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Jiayi Ren </w:t>
            </w:r>
          </w:p>
        </w:tc>
        <w:tc>
          <w:tcPr>
            <w:tcBorders>
              <w:lef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Michelly Pedrosa</w:t>
            </w:r>
          </w:p>
        </w:tc>
        <w:tc>
          <w:tcPr>
            <w:tcBorders>
              <w:left w:color="000000" w:space="0" w:sz="4" w:val="single"/>
            </w:tcBorders>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Molly Wang </w:t>
            </w:r>
          </w:p>
        </w:tc>
        <w:tc>
          <w:tcPr>
            <w:tcBorders>
              <w:left w:color="000000" w:space="0" w:sz="4" w:val="single"/>
            </w:tcBorders>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 Chartrand </w:t>
            </w:r>
          </w:p>
        </w:tc>
        <w:tc>
          <w:tcPr>
            <w:tcBorders>
              <w:left w:color="000000" w:space="0" w:sz="4" w:val="single"/>
            </w:tcBorders>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Usha Sharma</w:t>
            </w:r>
          </w:p>
        </w:tc>
        <w:tc>
          <w:tcPr>
            <w:tcBorders>
              <w:left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Plaskett </w:t>
            </w:r>
          </w:p>
        </w:tc>
        <w:tc>
          <w:tcPr>
            <w:tcBorders>
              <w:top w:color="000000" w:space="0" w:sz="4" w:val="single"/>
              <w:left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Mustafina</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Devonnia Miller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Lois Moorcroft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CUPE 3902 Union Unit 7 Lead Steward</w:t>
            </w:r>
          </w:p>
        </w:tc>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8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8:03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8">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9">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8A">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Aliya </w:t>
            </w:r>
          </w:p>
          <w:p w:rsidR="00000000" w:rsidDel="00000000" w:rsidP="00000000" w:rsidRDefault="00000000" w:rsidRPr="00000000" w14:paraId="0000008B">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Justin,  willis, aliya, Abby</w:t>
            </w:r>
          </w:p>
          <w:p w:rsidR="00000000" w:rsidDel="00000000" w:rsidP="00000000" w:rsidRDefault="00000000" w:rsidRPr="00000000" w14:paraId="0000008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8D">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8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0">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7">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February 29 and must be approved by a vote. </w:t>
            </w:r>
          </w:p>
          <w:p w:rsidR="00000000" w:rsidDel="00000000" w:rsidP="00000000" w:rsidRDefault="00000000" w:rsidRPr="00000000" w14:paraId="00000091">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 </w:t>
            </w:r>
          </w:p>
          <w:p w:rsidR="00000000" w:rsidDel="00000000" w:rsidP="00000000" w:rsidRDefault="00000000" w:rsidRPr="00000000" w14:paraId="00000092">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w:t>
            </w:r>
          </w:p>
          <w:p w:rsidR="00000000" w:rsidDel="00000000" w:rsidP="00000000" w:rsidRDefault="00000000" w:rsidRPr="00000000" w14:paraId="00000093">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:Justin, Steph, Aliya. Abby, Michelly, Willis, Jiayi </w:t>
            </w:r>
          </w:p>
          <w:p w:rsidR="00000000" w:rsidDel="00000000" w:rsidP="00000000" w:rsidRDefault="00000000" w:rsidRPr="00000000" w14:paraId="00000094">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5">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 </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9">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9A">
            <w:pPr>
              <w:numPr>
                <w:ilvl w:val="1"/>
                <w:numId w:val="9"/>
              </w:numPr>
              <w:spacing w:line="24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9B">
            <w:pPr>
              <w:numPr>
                <w:ilvl w:val="1"/>
                <w:numId w:val="9"/>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9C">
            <w:pPr>
              <w:numPr>
                <w:ilvl w:val="1"/>
                <w:numId w:val="9"/>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9D">
            <w:pPr>
              <w:numPr>
                <w:ilvl w:val="1"/>
                <w:numId w:val="9"/>
              </w:numPr>
              <w:spacing w:line="240" w:lineRule="auto"/>
              <w:ind w:left="144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9E">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9F">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Aliya</w:t>
            </w:r>
          </w:p>
          <w:p w:rsidR="00000000" w:rsidDel="00000000" w:rsidP="00000000" w:rsidRDefault="00000000" w:rsidRPr="00000000" w14:paraId="000000A0">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w:t>
            </w:r>
          </w:p>
          <w:p w:rsidR="00000000" w:rsidDel="00000000" w:rsidP="00000000" w:rsidRDefault="00000000" w:rsidRPr="00000000" w14:paraId="000000A1">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Justin, Steph, Aliya. Abby, Michelly, Willis, Jiayi </w:t>
            </w:r>
          </w:p>
          <w:p w:rsidR="00000000" w:rsidDel="00000000" w:rsidP="00000000" w:rsidRDefault="00000000" w:rsidRPr="00000000" w14:paraId="000000A2">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A3">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 </w:t>
            </w:r>
            <w:r w:rsidDel="00000000" w:rsidR="00000000" w:rsidRPr="00000000">
              <w:rPr>
                <w:rtl w:val="0"/>
              </w:rPr>
            </w:r>
          </w:p>
        </w:tc>
      </w:tr>
      <w:tr>
        <w:trPr>
          <w:cantSplit w:val="0"/>
          <w:trHeight w:val="2474.9547066717787" w:hRule="atLeast"/>
          <w:tblHeader w:val="0"/>
        </w:trPr>
        <w:tc>
          <w:tcPr>
            <w:tcBorders>
              <w:top w:color="000000" w:space="0" w:sz="4" w:val="single"/>
              <w:bottom w:color="000000" w:space="0" w:sz="4" w:val="single"/>
            </w:tcBorders>
          </w:tcPr>
          <w:p w:rsidR="00000000" w:rsidDel="00000000" w:rsidP="00000000" w:rsidRDefault="00000000" w:rsidRPr="00000000" w14:paraId="000000A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p w:rsidR="00000000" w:rsidDel="00000000" w:rsidP="00000000" w:rsidRDefault="00000000" w:rsidRPr="00000000" w14:paraId="000000A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Reminder for DSAs to sign joint letter to UTGSU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E">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DSAs except APHD have agreed to sign the joint letter. We emailed the APHD Student Council on March 22, 2024, but have received no response to the time of writing.</w:t>
            </w:r>
          </w:p>
          <w:p w:rsidR="00000000" w:rsidDel="00000000" w:rsidP="00000000" w:rsidRDefault="00000000" w:rsidRPr="00000000" w14:paraId="000000AF">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ask the four OISE DSAs to sign this </w:t>
            </w:r>
            <w:hyperlink r:id="rId12">
              <w:r w:rsidDel="00000000" w:rsidR="00000000" w:rsidRPr="00000000">
                <w:rPr>
                  <w:rFonts w:ascii="Times New Roman" w:cs="Times New Roman" w:eastAsia="Times New Roman" w:hAnsi="Times New Roman"/>
                  <w:color w:val="1155cc"/>
                  <w:sz w:val="24"/>
                  <w:szCs w:val="24"/>
                  <w:u w:val="single"/>
                  <w:rtl w:val="0"/>
                </w:rPr>
                <w:t xml:space="preserve">joint letter</w:t>
              </w:r>
            </w:hyperlink>
            <w:r w:rsidDel="00000000" w:rsidR="00000000" w:rsidRPr="00000000">
              <w:rPr>
                <w:rFonts w:ascii="Times New Roman" w:cs="Times New Roman" w:eastAsia="Times New Roman" w:hAnsi="Times New Roman"/>
                <w:sz w:val="24"/>
                <w:szCs w:val="24"/>
                <w:rtl w:val="0"/>
              </w:rPr>
              <w:t xml:space="preserve"> to the UTGSU and send it to the UTGSU Executive Committee as soon as possible.</w:t>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B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bottom w:color="000000" w:space="0" w:sz="4" w:val="single"/>
            </w:tcBorders>
          </w:tcPr>
          <w:p w:rsidR="00000000" w:rsidDel="00000000" w:rsidP="00000000" w:rsidRDefault="00000000" w:rsidRPr="00000000" w14:paraId="000000B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amend the election timeline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OISE GSA Chief Electoral Officer and Elections Committee members are invited to provide updates and answer questions. They recommend amending the election timelines. </w:t>
            </w:r>
          </w:p>
          <w:p w:rsidR="00000000" w:rsidDel="00000000" w:rsidP="00000000" w:rsidRDefault="00000000" w:rsidRPr="00000000" w14:paraId="000000B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 reported on the timeline for elections. </w:t>
            </w:r>
          </w:p>
          <w:p w:rsidR="00000000" w:rsidDel="00000000" w:rsidP="00000000" w:rsidRDefault="00000000" w:rsidRPr="00000000" w14:paraId="000000B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vote took place. Timeline kept the same.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B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B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extend the meeting by 5 mins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A">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Willis</w:t>
            </w:r>
          </w:p>
          <w:p w:rsidR="00000000" w:rsidDel="00000000" w:rsidP="00000000" w:rsidRDefault="00000000" w:rsidRPr="00000000" w14:paraId="000000BB">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Michelly</w:t>
            </w:r>
          </w:p>
          <w:p w:rsidR="00000000" w:rsidDel="00000000" w:rsidP="00000000" w:rsidRDefault="00000000" w:rsidRPr="00000000" w14:paraId="000000BC">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Abby, Justin, willis, Matt </w:t>
            </w:r>
          </w:p>
          <w:p w:rsidR="00000000" w:rsidDel="00000000" w:rsidP="00000000" w:rsidRDefault="00000000" w:rsidRPr="00000000" w14:paraId="000000BD">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BE">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Aliya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B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C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Gala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1">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OISE GSA Gala is happening on April 25th from 19:00-23:00. This is the finale event of the academic year. </w:t>
            </w:r>
          </w:p>
          <w:p w:rsidR="00000000" w:rsidDel="00000000" w:rsidP="00000000" w:rsidRDefault="00000000" w:rsidRPr="00000000" w14:paraId="000000C2">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invite OISE student organizations to partner with us</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C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C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C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7">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C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bottom w:color="000000" w:space="0" w:sz="4" w:val="single"/>
            </w:tcBorders>
          </w:tcPr>
          <w:p w:rsidR="00000000" w:rsidDel="00000000" w:rsidP="00000000" w:rsidRDefault="00000000" w:rsidRPr="00000000" w14:paraId="000000C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meeting is scheduled for </w:t>
            </w:r>
            <w:r w:rsidDel="00000000" w:rsidR="00000000" w:rsidRPr="00000000">
              <w:rPr>
                <w:rFonts w:ascii="Times New Roman" w:cs="Times New Roman" w:eastAsia="Times New Roman" w:hAnsi="Times New Roman"/>
                <w:i w:val="1"/>
                <w:sz w:val="24"/>
                <w:szCs w:val="24"/>
                <w:rtl w:val="0"/>
              </w:rPr>
              <w:t xml:space="preserve">Thursday </w:t>
            </w:r>
            <w:r w:rsidDel="00000000" w:rsidR="00000000" w:rsidRPr="00000000">
              <w:rPr>
                <w:rFonts w:ascii="Times New Roman" w:cs="Times New Roman" w:eastAsia="Times New Roman" w:hAnsi="Times New Roman"/>
                <w:sz w:val="24"/>
                <w:szCs w:val="24"/>
                <w:rtl w:val="0"/>
              </w:rPr>
              <w:t xml:space="preserve">April 18,</w:t>
            </w:r>
            <w:r w:rsidDel="00000000" w:rsidR="00000000" w:rsidRPr="00000000">
              <w:rPr>
                <w:rFonts w:ascii="Times New Roman" w:cs="Times New Roman" w:eastAsia="Times New Roman" w:hAnsi="Times New Roman"/>
                <w:sz w:val="24"/>
                <w:szCs w:val="24"/>
                <w:rtl w:val="0"/>
              </w:rPr>
              <w:t xml:space="preserve"> 2024 at 8:00-9:00 PM.</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C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r>
          </w:p>
        </w:tc>
        <w:tc>
          <w:tcPr>
            <w:tcBorders>
              <w:top w:color="000000" w:space="0" w:sz="4" w:val="single"/>
              <w:bottom w:color="000000" w:space="0" w:sz="4" w:val="single"/>
            </w:tcBorders>
          </w:tcPr>
          <w:p w:rsidR="00000000" w:rsidDel="00000000" w:rsidP="00000000" w:rsidRDefault="00000000" w:rsidRPr="00000000" w14:paraId="000000C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D">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CE">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CF">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0D0">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Willis, Abby, Justin, Michelly, Jiayi </w:t>
            </w:r>
          </w:p>
          <w:p w:rsidR="00000000" w:rsidDel="00000000" w:rsidP="00000000" w:rsidRDefault="00000000" w:rsidRPr="00000000" w14:paraId="000000D1">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D2">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 </w:t>
            </w:r>
          </w:p>
          <w:p w:rsidR="00000000" w:rsidDel="00000000" w:rsidP="00000000" w:rsidRDefault="00000000" w:rsidRPr="00000000" w14:paraId="000000D3">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9:07 pm</w:t>
            </w:r>
          </w:p>
        </w:tc>
      </w:tr>
    </w:tbl>
    <w:p w:rsidR="00000000" w:rsidDel="00000000" w:rsidP="00000000" w:rsidRDefault="00000000" w:rsidRPr="00000000" w14:paraId="000000D4">
      <w:pPr>
        <w:spacing w:line="240" w:lineRule="auto"/>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OJyhy2EBGvxNw0BFzLwYC1k8HShI4sGxBLUsKRKZEiY/edit?usp=sharing" TargetMode="External"/><Relationship Id="rId10" Type="http://schemas.openxmlformats.org/officeDocument/2006/relationships/hyperlink" Target="https://docs.google.com/document/d/1zez6mS4Z0Stj-ZzqmP2J1tAlZS87WbFFfsjNvw5qqfM/edit?usp=sharing" TargetMode="External"/><Relationship Id="rId13" Type="http://schemas.openxmlformats.org/officeDocument/2006/relationships/header" Target="header1.xml"/><Relationship Id="rId12" Type="http://schemas.openxmlformats.org/officeDocument/2006/relationships/hyperlink" Target="https://docs.google.com/document/d/1fc6eoepO-RxuTQxaYPkoAqadE2Hvn_jZeYSnDgj-P-Q/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3oFe2mGLdWjMBPoVvGmSa630SRk2BTXY6vpBPLYGPrU/edit?usp=sharing" TargetMode="External"/><Relationship Id="rId5" Type="http://schemas.openxmlformats.org/officeDocument/2006/relationships/styles" Target="styles.xml"/><Relationship Id="rId6" Type="http://schemas.openxmlformats.org/officeDocument/2006/relationships/hyperlink" Target="https://utoronto.zoom.us/j/82243432842" TargetMode="External"/><Relationship Id="rId7" Type="http://schemas.openxmlformats.org/officeDocument/2006/relationships/hyperlink" Target="https://docs.google.com/document/d/19q7oxsFShLOAFtjDOm0JeY_5b9zvwhSVlKUed0YJiXY/edit?usp=sharing" TargetMode="External"/><Relationship Id="rId8" Type="http://schemas.openxmlformats.org/officeDocument/2006/relationships/hyperlink" Target="https://docs.google.com/document/d/1JAJNGG-kWhNtmxq4CV8eEWisoxHqHw9M6Onl3unpvbg/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